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A3" w:rsidRPr="009912E1" w:rsidRDefault="003B1E50" w:rsidP="005002A3">
      <w:pPr>
        <w:ind w:firstLine="0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Профессия</w:t>
      </w:r>
      <w:r w:rsidR="005002A3" w:rsidRPr="005002A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967AD6">
        <w:rPr>
          <w:b/>
          <w:sz w:val="28"/>
          <w:szCs w:val="28"/>
        </w:rPr>
        <w:t>Машинист локомотива</w:t>
      </w:r>
    </w:p>
    <w:p w:rsidR="005002A3" w:rsidRPr="005002A3" w:rsidRDefault="00967AD6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2 курс,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группаМЛ</w:t>
      </w:r>
      <w:proofErr w:type="spellEnd"/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337449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07</w:t>
      </w:r>
      <w:r w:rsidR="00967AD6">
        <w:rPr>
          <w:rFonts w:eastAsia="Times New Roman"/>
          <w:sz w:val="28"/>
          <w:szCs w:val="28"/>
          <w:lang w:eastAsia="ru-RU"/>
        </w:rPr>
        <w:t>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9912E1" w:rsidRDefault="009912E1" w:rsidP="009912E1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912E1">
        <w:rPr>
          <w:rFonts w:eastAsia="Times New Roman"/>
          <w:b/>
          <w:sz w:val="28"/>
          <w:szCs w:val="28"/>
          <w:lang w:eastAsia="ru-RU"/>
        </w:rPr>
        <w:t>Тема: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63A90">
        <w:rPr>
          <w:rFonts w:eastAsia="Times New Roman"/>
          <w:sz w:val="28"/>
          <w:szCs w:val="28"/>
          <w:lang w:eastAsia="ru-RU"/>
        </w:rPr>
        <w:t>Композиционные материалы на неметаллической матрице</w:t>
      </w: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Традиционно применяемые металлические и неметаллические материалы в значительной мере достигли своего предела конструктивной прочности. Вместе с тем развитие современной техники требует создания материалов, надежно работающих при воздействии агрессивных сред, излучений, глубокого </w:t>
      </w:r>
      <w:proofErr w:type="spellStart"/>
      <w:r>
        <w:rPr>
          <w:rFonts w:eastAsia="Times New Roman"/>
          <w:sz w:val="28"/>
          <w:szCs w:val="28"/>
          <w:lang w:eastAsia="ru-RU"/>
        </w:rPr>
        <w:t>вакуума</w:t>
      </w:r>
      <w:proofErr w:type="gramStart"/>
      <w:r>
        <w:rPr>
          <w:rFonts w:eastAsia="Times New Roman"/>
          <w:sz w:val="28"/>
          <w:szCs w:val="28"/>
          <w:lang w:eastAsia="ru-RU"/>
        </w:rPr>
        <w:t>.у</w:t>
      </w:r>
      <w:proofErr w:type="gramEnd"/>
      <w:r>
        <w:rPr>
          <w:rFonts w:eastAsia="Times New Roman"/>
          <w:sz w:val="28"/>
          <w:szCs w:val="28"/>
          <w:lang w:eastAsia="ru-RU"/>
        </w:rPr>
        <w:t>довлетворить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этим требованиям можно путем использования композиционных материалов.</w:t>
      </w:r>
    </w:p>
    <w:p w:rsidR="00763A90" w:rsidRDefault="00763A90" w:rsidP="00763A9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763A90">
        <w:rPr>
          <w:rFonts w:eastAsia="Times New Roman"/>
          <w:b/>
          <w:sz w:val="28"/>
          <w:szCs w:val="28"/>
          <w:lang w:eastAsia="ru-RU"/>
        </w:rPr>
        <w:t>Список литературы:</w:t>
      </w:r>
    </w:p>
    <w:p w:rsidR="00763A90" w:rsidRPr="00967AD6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Стуканов В.А.»Материаловедение»: </w:t>
      </w:r>
      <w:proofErr w:type="spellStart"/>
      <w:r>
        <w:rPr>
          <w:rFonts w:eastAsia="Times New Roman"/>
          <w:sz w:val="28"/>
          <w:szCs w:val="28"/>
          <w:lang w:eastAsia="ru-RU"/>
        </w:rPr>
        <w:t>учеб</w:t>
      </w:r>
      <w:proofErr w:type="gramStart"/>
      <w:r>
        <w:rPr>
          <w:rFonts w:eastAsia="Times New Roman"/>
          <w:sz w:val="28"/>
          <w:szCs w:val="28"/>
          <w:lang w:eastAsia="ru-RU"/>
        </w:rPr>
        <w:t>.п</w:t>
      </w:r>
      <w:proofErr w:type="gramEnd"/>
      <w:r>
        <w:rPr>
          <w:rFonts w:eastAsia="Times New Roman"/>
          <w:sz w:val="28"/>
          <w:szCs w:val="28"/>
          <w:lang w:eastAsia="ru-RU"/>
        </w:rPr>
        <w:t>особие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В.А.Стуканов.-Москва:ИД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«ФОРУМ»: ИНФРА-М, 2020 стрю1154-155-</w:t>
      </w:r>
      <w:r>
        <w:rPr>
          <w:rFonts w:eastAsia="Times New Roman"/>
          <w:b/>
          <w:sz w:val="28"/>
          <w:szCs w:val="28"/>
          <w:lang w:eastAsia="ru-RU"/>
        </w:rPr>
        <w:t xml:space="preserve">Электронная библиотечная система (ЭБС) </w:t>
      </w:r>
      <w:r>
        <w:rPr>
          <w:rFonts w:eastAsia="Times New Roman"/>
          <w:b/>
          <w:sz w:val="28"/>
          <w:szCs w:val="28"/>
          <w:lang w:val="en-US" w:eastAsia="ru-RU"/>
        </w:rPr>
        <w:t>ZNANIUM</w:t>
      </w:r>
      <w:r w:rsidRPr="00763A90">
        <w:rPr>
          <w:rFonts w:eastAsia="Times New Roman"/>
          <w:b/>
          <w:sz w:val="28"/>
          <w:szCs w:val="28"/>
          <w:lang w:eastAsia="ru-RU"/>
        </w:rPr>
        <w:t>.</w:t>
      </w:r>
      <w:r>
        <w:rPr>
          <w:rFonts w:eastAsia="Times New Roman"/>
          <w:b/>
          <w:sz w:val="28"/>
          <w:szCs w:val="28"/>
          <w:lang w:val="en-US" w:eastAsia="ru-RU"/>
        </w:rPr>
        <w:t>COM</w:t>
      </w:r>
    </w:p>
    <w:p w:rsidR="00763A90" w:rsidRPr="00967AD6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Pr="00763A90" w:rsidRDefault="00763A90" w:rsidP="00763A90">
      <w:pPr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  <w:r>
        <w:rPr>
          <w:rFonts w:eastAsia="Times New Roman"/>
          <w:sz w:val="28"/>
          <w:szCs w:val="28"/>
          <w:lang w:eastAsia="ru-RU"/>
        </w:rPr>
        <w:t xml:space="preserve"> Изучить тему по электронному учебнику самостоятельно и ответить на  контрольные вопросы письменно.</w:t>
      </w: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Контрольные вопросы:</w:t>
      </w:r>
    </w:p>
    <w:p w:rsidR="00763A90" w:rsidRDefault="00763A90" w:rsidP="00540DEA">
      <w:pPr>
        <w:spacing w:line="36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1.Материалы с полимерной основой?</w:t>
      </w:r>
    </w:p>
    <w:p w:rsidR="00763A90" w:rsidRDefault="00763A90" w:rsidP="00540DEA">
      <w:pPr>
        <w:spacing w:line="360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2.Материалы с керамической основой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?</w:t>
      </w:r>
      <w:proofErr w:type="gramEnd"/>
    </w:p>
    <w:p w:rsidR="00763A90" w:rsidRPr="00763A90" w:rsidRDefault="00763A90" w:rsidP="00763A9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3.Примеры слоистых композиционных материалов.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Pr="009912E1" w:rsidRDefault="009912E1" w:rsidP="009912E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B18BF" w:rsidRDefault="000B18BF" w:rsidP="009912E1">
      <w:pPr>
        <w:jc w:val="center"/>
      </w:pPr>
    </w:p>
    <w:p w:rsidR="009912E1" w:rsidRDefault="009912E1" w:rsidP="009912E1">
      <w:pPr>
        <w:jc w:val="both"/>
        <w:rPr>
          <w:sz w:val="28"/>
          <w:szCs w:val="28"/>
        </w:rPr>
      </w:pPr>
    </w:p>
    <w:p w:rsidR="009912E1" w:rsidRDefault="009912E1" w:rsidP="0099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4" w:history="1">
        <w:r w:rsidR="00907F27" w:rsidRPr="00BC5D87">
          <w:rPr>
            <w:rStyle w:val="a4"/>
            <w:sz w:val="28"/>
            <w:szCs w:val="28"/>
            <w:lang w:val="en-US"/>
          </w:rPr>
          <w:t>vera</w:t>
        </w:r>
        <w:r w:rsidR="00907F27" w:rsidRPr="00BC5D87">
          <w:rPr>
            <w:rStyle w:val="a4"/>
            <w:sz w:val="28"/>
            <w:szCs w:val="28"/>
          </w:rPr>
          <w:t>_</w:t>
        </w:r>
        <w:r w:rsidR="00907F27" w:rsidRPr="00BC5D87">
          <w:rPr>
            <w:rStyle w:val="a4"/>
            <w:sz w:val="28"/>
            <w:szCs w:val="28"/>
            <w:lang w:val="en-US"/>
          </w:rPr>
          <w:t>zolotceva</w:t>
        </w:r>
        <w:r w:rsidR="00907F27" w:rsidRPr="00BC5D87">
          <w:rPr>
            <w:rStyle w:val="a4"/>
            <w:sz w:val="28"/>
            <w:szCs w:val="28"/>
          </w:rPr>
          <w:t>@</w:t>
        </w:r>
        <w:r w:rsidR="00907F27" w:rsidRPr="00BC5D87">
          <w:rPr>
            <w:rStyle w:val="a4"/>
            <w:sz w:val="28"/>
            <w:szCs w:val="28"/>
            <w:lang w:val="en-US"/>
          </w:rPr>
          <w:t>mail</w:t>
        </w:r>
        <w:r w:rsidR="00907F27" w:rsidRPr="00907F27">
          <w:rPr>
            <w:rStyle w:val="a4"/>
            <w:sz w:val="28"/>
            <w:szCs w:val="28"/>
          </w:rPr>
          <w:t>.</w:t>
        </w:r>
        <w:r w:rsidR="00907F27" w:rsidRPr="00BC5D87">
          <w:rPr>
            <w:rStyle w:val="a4"/>
            <w:sz w:val="28"/>
            <w:szCs w:val="28"/>
            <w:lang w:val="en-US"/>
          </w:rPr>
          <w:t>ru</w:t>
        </w:r>
      </w:hyperlink>
      <w:r w:rsidR="00907F27" w:rsidRPr="00907F27">
        <w:rPr>
          <w:sz w:val="28"/>
          <w:szCs w:val="28"/>
        </w:rPr>
        <w:t xml:space="preserve"> </w:t>
      </w:r>
    </w:p>
    <w:p w:rsidR="00907F27" w:rsidRPr="00907F27" w:rsidRDefault="00337449" w:rsidP="00907F2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 14</w:t>
      </w:r>
      <w:bookmarkStart w:id="0" w:name="_GoBack"/>
      <w:bookmarkEnd w:id="0"/>
      <w:r w:rsidR="00763A90">
        <w:rPr>
          <w:sz w:val="28"/>
          <w:szCs w:val="28"/>
        </w:rPr>
        <w:t>.04</w:t>
      </w:r>
      <w:r w:rsidR="00907F27">
        <w:rPr>
          <w:sz w:val="28"/>
          <w:szCs w:val="28"/>
        </w:rPr>
        <w:t>.2020г.</w:t>
      </w:r>
    </w:p>
    <w:sectPr w:rsidR="00907F27" w:rsidRPr="00907F27" w:rsidSect="0020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B18BF"/>
    <w:rsid w:val="00202F03"/>
    <w:rsid w:val="00337449"/>
    <w:rsid w:val="003B1E50"/>
    <w:rsid w:val="005002A3"/>
    <w:rsid w:val="00540DEA"/>
    <w:rsid w:val="00763A90"/>
    <w:rsid w:val="00907F27"/>
    <w:rsid w:val="00967AD6"/>
    <w:rsid w:val="009912E1"/>
    <w:rsid w:val="00C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_zolotc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2</cp:revision>
  <cp:lastPrinted>2020-03-23T09:34:00Z</cp:lastPrinted>
  <dcterms:created xsi:type="dcterms:W3CDTF">2020-04-06T14:56:00Z</dcterms:created>
  <dcterms:modified xsi:type="dcterms:W3CDTF">2020-04-06T14:56:00Z</dcterms:modified>
</cp:coreProperties>
</file>